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3" w:type="pct"/>
        <w:tblCellSpacing w:w="0" w:type="dxa"/>
        <w:tblCellMar>
          <w:left w:w="0" w:type="dxa"/>
          <w:right w:w="0" w:type="dxa"/>
        </w:tblCellMar>
        <w:tblLook w:val="04A0" w:firstRow="1" w:lastRow="0" w:firstColumn="1" w:lastColumn="0" w:noHBand="0" w:noVBand="1"/>
      </w:tblPr>
      <w:tblGrid>
        <w:gridCol w:w="10223"/>
      </w:tblGrid>
      <w:tr w:rsidR="00965FD2" w:rsidRPr="00965FD2" w:rsidTr="00216FE5">
        <w:trPr>
          <w:trHeight w:val="32767"/>
          <w:tblCellSpacing w:w="0" w:type="dxa"/>
        </w:trPr>
        <w:tc>
          <w:tcPr>
            <w:tcW w:w="10223" w:type="dxa"/>
            <w:tcMar>
              <w:top w:w="0" w:type="dxa"/>
              <w:left w:w="300" w:type="dxa"/>
              <w:bottom w:w="0" w:type="dxa"/>
              <w:right w:w="150" w:type="dxa"/>
            </w:tcMar>
            <w:hideMark/>
          </w:tcPr>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w:t>
            </w:r>
          </w:p>
          <w:p w:rsidR="00965FD2" w:rsidRPr="002B5903" w:rsidRDefault="00965FD2" w:rsidP="00216FE5">
            <w:pPr>
              <w:pStyle w:val="a3"/>
              <w:jc w:val="center"/>
              <w:rPr>
                <w:rFonts w:ascii="Times New Roman" w:hAnsi="Times New Roman" w:cs="Times New Roman"/>
                <w:b/>
                <w:sz w:val="28"/>
                <w:szCs w:val="28"/>
                <w:lang w:eastAsia="ru-RU"/>
              </w:rPr>
            </w:pPr>
            <w:r w:rsidRPr="002B5903">
              <w:rPr>
                <w:rFonts w:ascii="Times New Roman" w:hAnsi="Times New Roman" w:cs="Times New Roman"/>
                <w:b/>
                <w:sz w:val="28"/>
                <w:szCs w:val="28"/>
                <w:lang w:eastAsia="ru-RU"/>
              </w:rPr>
              <w:t>Памятка по безопасности на железной дороге и безопасному поведению на объектах железнодорожного транспорта</w:t>
            </w:r>
          </w:p>
          <w:p w:rsidR="00965FD2" w:rsidRPr="002B5903" w:rsidRDefault="00965FD2" w:rsidP="00965FD2">
            <w:pPr>
              <w:pStyle w:val="a3"/>
              <w:rPr>
                <w:rFonts w:ascii="Times New Roman" w:hAnsi="Times New Roman" w:cs="Times New Roman"/>
                <w:b/>
                <w:sz w:val="28"/>
                <w:szCs w:val="28"/>
                <w:lang w:eastAsia="ru-RU"/>
              </w:rPr>
            </w:pPr>
            <w:r w:rsidRPr="002B5903">
              <w:rPr>
                <w:rFonts w:ascii="Times New Roman" w:hAnsi="Times New Roman" w:cs="Times New Roman"/>
                <w:b/>
                <w:sz w:val="28"/>
                <w:szCs w:val="28"/>
                <w:lang w:eastAsia="ru-RU"/>
              </w:rPr>
              <w:t>I. Безопасность на железной дороге.</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Не переходите через железнодорожные пути в неустановленных местах, не перебегайте перед проходящим поездом. Помните, что поезд сразу остановить нельзя.</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Для перехода через железнодорожные пути пользуйтесь переходными мостами, пешеходными настилами и переездами, обращайте внимание на указатели, прислушивайтесь к подаваемым звуковым сигналам.</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Проезд на крышах и подножках вагонов, переходных площадках и в тамбурах вагонов, а также на грузовых поездах категорически запрещен.</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Не выходите на междупутье сразу после проследования поезда, убедитесь в отсутствии поезда встречного направления.</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Не подлезайте под вагоны.</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Не устраивайте игр и других развлечений (фото, видеосъемка) на железнодорожных сооружениях.</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Во избежание поражения электрическим током не влезайте на крыши вагонов.</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При пользовании железнодорожным транспортом соблюдайте правила поведения на вокзалах проезда в поездах:</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не садитесь и не выходите на ходу поезда;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xml:space="preserve">- входите в вагон и выходите из вагона при полной остановке поезда и только на </w:t>
            </w:r>
            <w:proofErr w:type="gramStart"/>
            <w:r w:rsidRPr="00965FD2">
              <w:rPr>
                <w:rFonts w:ascii="Times New Roman" w:hAnsi="Times New Roman" w:cs="Times New Roman"/>
                <w:sz w:val="28"/>
                <w:szCs w:val="28"/>
                <w:lang w:eastAsia="ru-RU"/>
              </w:rPr>
              <w:t>сторону</w:t>
            </w:r>
            <w:proofErr w:type="gramEnd"/>
            <w:r w:rsidRPr="00965FD2">
              <w:rPr>
                <w:rFonts w:ascii="Times New Roman" w:hAnsi="Times New Roman" w:cs="Times New Roman"/>
                <w:sz w:val="28"/>
                <w:szCs w:val="28"/>
                <w:lang w:eastAsia="ru-RU"/>
              </w:rPr>
              <w:t xml:space="preserve"> имеющую посадочную платформу;</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находиться на железнодорожных путях в состоянии алкогольного опьянения опасно для жизни.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w:t>
            </w:r>
          </w:p>
          <w:p w:rsidR="00965FD2" w:rsidRPr="002B5903" w:rsidRDefault="00965FD2" w:rsidP="00965FD2">
            <w:pPr>
              <w:pStyle w:val="a3"/>
              <w:rPr>
                <w:rFonts w:ascii="Times New Roman" w:hAnsi="Times New Roman" w:cs="Times New Roman"/>
                <w:b/>
                <w:sz w:val="28"/>
                <w:szCs w:val="28"/>
                <w:lang w:eastAsia="ru-RU"/>
              </w:rPr>
            </w:pPr>
            <w:r w:rsidRPr="002B5903">
              <w:rPr>
                <w:rFonts w:ascii="Times New Roman" w:hAnsi="Times New Roman" w:cs="Times New Roman"/>
                <w:b/>
                <w:sz w:val="28"/>
                <w:szCs w:val="28"/>
                <w:lang w:eastAsia="ru-RU"/>
              </w:rPr>
              <w:t>II. Безопасное поведение на объектах железнодорожного транспорта.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Железнодорожные пути являются объектами повышенной опасности.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Находясь на них, вы подвергаете свою жизнь риску.</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В целях сохранения своей жизни, никогда и ни при каких обстоятельствах:</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не подлезайте под пассажирские платформы и подвижной состав;</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не прыгайте с пассажирской платформы на пути;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не находитесь на объектах железнодорожного транспорта в состоянии алкогольного опьянения;</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не поднимайтесь на опоры и специальные конструкции контактной сети, воздушных линий и искусственных сооружений.</w:t>
            </w:r>
          </w:p>
          <w:p w:rsidR="002B5903" w:rsidRDefault="002B5903" w:rsidP="00965FD2">
            <w:pPr>
              <w:pStyle w:val="a3"/>
              <w:rPr>
                <w:rFonts w:ascii="Times New Roman" w:hAnsi="Times New Roman" w:cs="Times New Roman"/>
                <w:sz w:val="28"/>
                <w:szCs w:val="28"/>
                <w:lang w:eastAsia="ru-RU"/>
              </w:rPr>
            </w:pPr>
          </w:p>
          <w:p w:rsidR="002B5903" w:rsidRDefault="002B5903" w:rsidP="00965FD2">
            <w:pPr>
              <w:pStyle w:val="a3"/>
              <w:rPr>
                <w:rFonts w:ascii="Times New Roman" w:hAnsi="Times New Roman" w:cs="Times New Roman"/>
                <w:sz w:val="28"/>
                <w:szCs w:val="28"/>
                <w:lang w:eastAsia="ru-RU"/>
              </w:rPr>
            </w:pP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w:t>
            </w:r>
          </w:p>
          <w:p w:rsidR="00965FD2" w:rsidRPr="002B5903" w:rsidRDefault="00965FD2" w:rsidP="00965FD2">
            <w:pPr>
              <w:pStyle w:val="a3"/>
              <w:rPr>
                <w:rFonts w:ascii="Times New Roman" w:hAnsi="Times New Roman" w:cs="Times New Roman"/>
                <w:b/>
                <w:sz w:val="28"/>
                <w:szCs w:val="28"/>
                <w:lang w:eastAsia="ru-RU"/>
              </w:rPr>
            </w:pPr>
            <w:r w:rsidRPr="002B5903">
              <w:rPr>
                <w:rFonts w:ascii="Times New Roman" w:hAnsi="Times New Roman" w:cs="Times New Roman"/>
                <w:b/>
                <w:sz w:val="28"/>
                <w:szCs w:val="28"/>
                <w:lang w:eastAsia="ru-RU"/>
              </w:rPr>
              <w:lastRenderedPageBreak/>
              <w:t>На железной дороге запрещено:</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1. Ходить по железнодорожным путям.</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2. Переходить и перебегать через железнодорожные пути перед близко идущим поездом, если расстояние до него менее 400 метров.</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3.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4. На станциях и перегонах подлезать под вагоны и перелезать через автосцепки для прохода через путь.</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5. Проходить вдоль, железнодорожного пути ближе 5 метров от крайнего рельса.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6. Проходить по железнодорожным мостам и тоннелям, не оборудованным дорожками для прохода пешеходов.</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7.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8. Проезжать в поездах в нетрезвом состоянии.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9. Оставлять детей без присмотра на посадочных платформах и в вагонах.</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10. Выходить из вагона на междупутье и стоять там при проходе встречного поезда.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11. Прыгать с платформы на железнодорожные пути.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12. Устраивать на платформе различные подвижные игры.</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xml:space="preserve">13. Курить в вагонах </w:t>
            </w:r>
            <w:proofErr w:type="gramStart"/>
            <w:r w:rsidRPr="00965FD2">
              <w:rPr>
                <w:rFonts w:ascii="Times New Roman" w:hAnsi="Times New Roman" w:cs="Times New Roman"/>
                <w:sz w:val="28"/>
                <w:szCs w:val="28"/>
                <w:lang w:eastAsia="ru-RU"/>
              </w:rPr>
              <w:t xml:space="preserve">( </w:t>
            </w:r>
            <w:proofErr w:type="gramEnd"/>
            <w:r w:rsidRPr="00965FD2">
              <w:rPr>
                <w:rFonts w:ascii="Times New Roman" w:hAnsi="Times New Roman" w:cs="Times New Roman"/>
                <w:sz w:val="28"/>
                <w:szCs w:val="28"/>
                <w:lang w:eastAsia="ru-RU"/>
              </w:rPr>
              <w:t>в том числе в тамбурах) пригородных поездов, вне установленных для курения местах в поездах местного и дальнего сообщения.</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14.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w:t>
            </w:r>
          </w:p>
          <w:p w:rsidR="00965FD2" w:rsidRPr="002B5903" w:rsidRDefault="00965FD2" w:rsidP="00965FD2">
            <w:pPr>
              <w:pStyle w:val="a3"/>
              <w:rPr>
                <w:rFonts w:ascii="Times New Roman" w:hAnsi="Times New Roman" w:cs="Times New Roman"/>
                <w:b/>
                <w:sz w:val="28"/>
                <w:szCs w:val="28"/>
                <w:lang w:eastAsia="ru-RU"/>
              </w:rPr>
            </w:pPr>
            <w:r w:rsidRPr="002B5903">
              <w:rPr>
                <w:rFonts w:ascii="Times New Roman" w:hAnsi="Times New Roman" w:cs="Times New Roman"/>
                <w:b/>
                <w:sz w:val="28"/>
                <w:szCs w:val="28"/>
                <w:lang w:eastAsia="ru-RU"/>
              </w:rPr>
              <w:t>Родителям!</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Железная дорога не место для игр, а зона повышенной опасности! Берегите вашу жизнь и жизнь ваших детей!</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родители).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Наложение на рельсы посторонних предметов, закидывание поездов камнями и другие противоправные действия могут повлечь за собой гибель людей.</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Примерная беседа классного руководителя с родителями и учениками.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lastRenderedPageBreak/>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Почему травматизм на железной дороге не уменьшается?</w:t>
            </w:r>
          </w:p>
          <w:p w:rsidR="00965FD2" w:rsidRPr="00965FD2" w:rsidRDefault="00965FD2" w:rsidP="00965FD2">
            <w:pPr>
              <w:pStyle w:val="a3"/>
              <w:rPr>
                <w:rFonts w:ascii="Times New Roman" w:hAnsi="Times New Roman" w:cs="Times New Roman"/>
                <w:sz w:val="28"/>
                <w:szCs w:val="28"/>
                <w:lang w:eastAsia="ru-RU"/>
              </w:rPr>
            </w:pPr>
            <w:proofErr w:type="gramStart"/>
            <w:r w:rsidRPr="00965FD2">
              <w:rPr>
                <w:rFonts w:ascii="Times New Roman" w:hAnsi="Times New Roman" w:cs="Times New Roman"/>
                <w:sz w:val="28"/>
                <w:szCs w:val="28"/>
                <w:lang w:eastAsia="ru-RU"/>
              </w:rPr>
              <w:t xml:space="preserve">- Основными причинами </w:t>
            </w:r>
            <w:proofErr w:type="spellStart"/>
            <w:r w:rsidRPr="00965FD2">
              <w:rPr>
                <w:rFonts w:ascii="Times New Roman" w:hAnsi="Times New Roman" w:cs="Times New Roman"/>
                <w:sz w:val="28"/>
                <w:szCs w:val="28"/>
                <w:lang w:eastAsia="ru-RU"/>
              </w:rPr>
              <w:t>травмирования</w:t>
            </w:r>
            <w:proofErr w:type="spellEnd"/>
            <w:r w:rsidRPr="00965FD2">
              <w:rPr>
                <w:rFonts w:ascii="Times New Roman" w:hAnsi="Times New Roman" w:cs="Times New Roman"/>
                <w:sz w:val="28"/>
                <w:szCs w:val="28"/>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Известны детские шалости с залезанием на вагон, чтобы прокатиться, на железнодорожные конструкции.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Представьте себе, чем они заканчиваются. Ведь напряжение в проводах контактной сети чрезвычайно высокое: до 27500 вольт, а железнодорожные конструкции не всегда оборудованы предупредительными и запрещающими знаками и отвечают нормативным требованиям безопасности.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965FD2">
              <w:rPr>
                <w:rFonts w:ascii="Times New Roman" w:hAnsi="Times New Roman" w:cs="Times New Roman"/>
                <w:sz w:val="28"/>
                <w:szCs w:val="28"/>
                <w:lang w:eastAsia="ru-RU"/>
              </w:rPr>
              <w:t>около тысячи метров</w:t>
            </w:r>
            <w:proofErr w:type="gramEnd"/>
            <w:r w:rsidRPr="00965FD2">
              <w:rPr>
                <w:rFonts w:ascii="Times New Roman" w:hAnsi="Times New Roman" w:cs="Times New Roman"/>
                <w:sz w:val="28"/>
                <w:szCs w:val="28"/>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w:t>
            </w:r>
            <w:proofErr w:type="gramStart"/>
            <w:r w:rsidRPr="00965FD2">
              <w:rPr>
                <w:rFonts w:ascii="Times New Roman" w:hAnsi="Times New Roman" w:cs="Times New Roman"/>
                <w:sz w:val="28"/>
                <w:szCs w:val="28"/>
                <w:lang w:eastAsia="ru-RU"/>
              </w:rPr>
              <w:t>и-</w:t>
            </w:r>
            <w:proofErr w:type="gramEnd"/>
            <w:r w:rsidRPr="00965FD2">
              <w:rPr>
                <w:rFonts w:ascii="Times New Roman" w:hAnsi="Times New Roman" w:cs="Times New Roman"/>
                <w:sz w:val="28"/>
                <w:szCs w:val="28"/>
                <w:lang w:eastAsia="ru-RU"/>
              </w:rPr>
              <w:t xml:space="preserve"> шести секунд. Тем более</w:t>
            </w:r>
            <w:proofErr w:type="gramStart"/>
            <w:r w:rsidRPr="00965FD2">
              <w:rPr>
                <w:rFonts w:ascii="Times New Roman" w:hAnsi="Times New Roman" w:cs="Times New Roman"/>
                <w:sz w:val="28"/>
                <w:szCs w:val="28"/>
                <w:lang w:eastAsia="ru-RU"/>
              </w:rPr>
              <w:t>,</w:t>
            </w:r>
            <w:proofErr w:type="gramEnd"/>
            <w:r w:rsidRPr="00965FD2">
              <w:rPr>
                <w:rFonts w:ascii="Times New Roman" w:hAnsi="Times New Roman" w:cs="Times New Roman"/>
                <w:sz w:val="28"/>
                <w:szCs w:val="28"/>
                <w:lang w:eastAsia="ru-RU"/>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Почему нельзя пересекать пути, когда вообще нет никакого движения, и приближающегося поезда тоже не видно?</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xml:space="preserve">- Лишь на первый взгляд безопасны неподвижные вагоны. Подходить к ним </w:t>
            </w:r>
            <w:proofErr w:type="gramStart"/>
            <w:r w:rsidRPr="00965FD2">
              <w:rPr>
                <w:rFonts w:ascii="Times New Roman" w:hAnsi="Times New Roman" w:cs="Times New Roman"/>
                <w:sz w:val="28"/>
                <w:szCs w:val="28"/>
                <w:lang w:eastAsia="ru-RU"/>
              </w:rPr>
              <w:t>ближе</w:t>
            </w:r>
            <w:proofErr w:type="gramEnd"/>
            <w:r w:rsidRPr="00965FD2">
              <w:rPr>
                <w:rFonts w:ascii="Times New Roman" w:hAnsi="Times New Roman" w:cs="Times New Roman"/>
                <w:sz w:val="28"/>
                <w:szCs w:val="28"/>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 </w:t>
            </w:r>
            <w:r w:rsidRPr="00965FD2">
              <w:rPr>
                <w:rFonts w:ascii="Times New Roman" w:hAnsi="Times New Roman" w:cs="Times New Roman"/>
                <w:sz w:val="28"/>
                <w:szCs w:val="28"/>
                <w:lang w:eastAsia="ru-RU"/>
              </w:rPr>
              <w:lastRenderedPageBreak/>
              <w:t>Известно, что опасно попасть между двумя движущимися составами, почему?</w:t>
            </w:r>
          </w:p>
          <w:p w:rsidR="00965FD2" w:rsidRPr="00965FD2" w:rsidRDefault="00965FD2" w:rsidP="00965FD2">
            <w:pPr>
              <w:pStyle w:val="a3"/>
              <w:rPr>
                <w:rFonts w:ascii="Times New Roman" w:hAnsi="Times New Roman" w:cs="Times New Roman"/>
                <w:sz w:val="28"/>
                <w:szCs w:val="28"/>
                <w:lang w:eastAsia="ru-RU"/>
              </w:rPr>
            </w:pPr>
            <w:proofErr w:type="gramStart"/>
            <w:r w:rsidRPr="00965FD2">
              <w:rPr>
                <w:rFonts w:ascii="Times New Roman" w:hAnsi="Times New Roman" w:cs="Times New Roman"/>
                <w:sz w:val="28"/>
                <w:szCs w:val="28"/>
                <w:lang w:eastAsia="ru-RU"/>
              </w:rPr>
              <w:t>- Сила воздушного потока, создаваемою двумя встречными составами, составляет 16 тонн, при такой нагрузке человека запросто может затянуть под поезд.</w:t>
            </w:r>
            <w:proofErr w:type="gramEnd"/>
            <w:r w:rsidRPr="00965FD2">
              <w:rPr>
                <w:rFonts w:ascii="Times New Roman" w:hAnsi="Times New Roman" w:cs="Times New Roman"/>
                <w:sz w:val="28"/>
                <w:szCs w:val="28"/>
                <w:lang w:eastAsia="ru-RU"/>
              </w:rPr>
              <w:t xml:space="preserve"> Поэтому нельзя пересекать железнодорожные пути там, где это удобно или в желании сократить время.</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Какие основные правила безопасности нужно соблюдать для исключения травматизма?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xml:space="preserve">- 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w:t>
            </w:r>
            <w:proofErr w:type="gramStart"/>
            <w:r w:rsidRPr="00965FD2">
              <w:rPr>
                <w:rFonts w:ascii="Times New Roman" w:hAnsi="Times New Roman" w:cs="Times New Roman"/>
                <w:sz w:val="28"/>
                <w:szCs w:val="28"/>
                <w:lang w:eastAsia="ru-RU"/>
              </w:rPr>
              <w:t>не</w:t>
            </w:r>
            <w:proofErr w:type="gramEnd"/>
            <w:r w:rsidRPr="00965FD2">
              <w:rPr>
                <w:rFonts w:ascii="Times New Roman" w:hAnsi="Times New Roman" w:cs="Times New Roman"/>
                <w:sz w:val="28"/>
                <w:szCs w:val="28"/>
                <w:lang w:eastAsia="ru-RU"/>
              </w:rPr>
              <w:t xml:space="preserve"> сколько плохого воспитания и невежественности наших граждан, но и проблема личной безопасности?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 Для того чтобы искусственно создать вентиляцию в тамбуре, между дверьми ставятся бутылки, банки и другие предметы. Я не говорю сейчас о том, сколько сре</w:t>
            </w:r>
            <w:proofErr w:type="gramStart"/>
            <w:r w:rsidRPr="00965FD2">
              <w:rPr>
                <w:rFonts w:ascii="Times New Roman" w:hAnsi="Times New Roman" w:cs="Times New Roman"/>
                <w:sz w:val="28"/>
                <w:szCs w:val="28"/>
                <w:lang w:eastAsia="ru-RU"/>
              </w:rPr>
              <w:t>дств тр</w:t>
            </w:r>
            <w:proofErr w:type="gramEnd"/>
            <w:r w:rsidRPr="00965FD2">
              <w:rPr>
                <w:rFonts w:ascii="Times New Roman" w:hAnsi="Times New Roman" w:cs="Times New Roman"/>
                <w:sz w:val="28"/>
                <w:szCs w:val="28"/>
                <w:lang w:eastAsia="ru-RU"/>
              </w:rPr>
              <w:t>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 только свои, но и чужие жизни.</w:t>
            </w:r>
          </w:p>
          <w:p w:rsidR="00965FD2" w:rsidRPr="00965FD2" w:rsidRDefault="00965FD2" w:rsidP="00965FD2">
            <w:pPr>
              <w:pStyle w:val="a3"/>
              <w:rPr>
                <w:rFonts w:ascii="Times New Roman" w:hAnsi="Times New Roman" w:cs="Times New Roman"/>
                <w:sz w:val="28"/>
                <w:szCs w:val="28"/>
                <w:lang w:eastAsia="ru-RU"/>
              </w:rPr>
            </w:pPr>
            <w:r w:rsidRPr="00965FD2">
              <w:rPr>
                <w:rFonts w:ascii="Times New Roman" w:hAnsi="Times New Roman" w:cs="Times New Roman"/>
                <w:sz w:val="28"/>
                <w:szCs w:val="28"/>
                <w:lang w:eastAsia="ru-RU"/>
              </w:rPr>
              <w:t> </w:t>
            </w:r>
          </w:p>
          <w:p w:rsidR="00965FD2" w:rsidRPr="002B5903" w:rsidRDefault="00965FD2" w:rsidP="00965FD2">
            <w:pPr>
              <w:pStyle w:val="a3"/>
              <w:rPr>
                <w:rFonts w:ascii="Times New Roman" w:hAnsi="Times New Roman" w:cs="Times New Roman"/>
                <w:b/>
                <w:sz w:val="28"/>
                <w:szCs w:val="28"/>
                <w:lang w:eastAsia="ru-RU"/>
              </w:rPr>
            </w:pPr>
            <w:r w:rsidRPr="002B5903">
              <w:rPr>
                <w:rFonts w:ascii="Times New Roman" w:hAnsi="Times New Roman" w:cs="Times New Roman"/>
                <w:b/>
                <w:sz w:val="28"/>
                <w:szCs w:val="28"/>
                <w:lang w:eastAsia="ru-RU"/>
              </w:rPr>
              <w:t>Нет ничего важнее человеческой жизни, а детские жизни - это самое ценное. Хочется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tc>
      </w:tr>
    </w:tbl>
    <w:p w:rsidR="005B6D88" w:rsidRDefault="005B6D88" w:rsidP="005B6D88">
      <w:hyperlink r:id="rId5" w:history="1">
        <w:r w:rsidRPr="00444E35">
          <w:rPr>
            <w:rStyle w:val="a4"/>
          </w:rPr>
          <w:t>https://mail.ru/search?mstatid=821606&amp;type=video&amp;q=%20%20МКУ%20РЦСО%20г%20%20Моршанска&amp;gp=821606&amp;fr=ps&amp;serp_path=%2Fvideo%2Fpreview%2F2200051832282904124</w:t>
        </w:r>
      </w:hyperlink>
      <w:r>
        <w:t xml:space="preserve"> </w:t>
      </w:r>
    </w:p>
    <w:p w:rsidR="00F27DAD" w:rsidRPr="00965FD2" w:rsidRDefault="00F27DAD" w:rsidP="00965FD2">
      <w:pPr>
        <w:pStyle w:val="a3"/>
        <w:rPr>
          <w:rFonts w:ascii="Times New Roman" w:hAnsi="Times New Roman" w:cs="Times New Roman"/>
          <w:sz w:val="28"/>
          <w:szCs w:val="28"/>
        </w:rPr>
      </w:pPr>
      <w:bookmarkStart w:id="0" w:name="_GoBack"/>
      <w:bookmarkEnd w:id="0"/>
    </w:p>
    <w:sectPr w:rsidR="00F27DAD" w:rsidRPr="00965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C7"/>
    <w:rsid w:val="000564C7"/>
    <w:rsid w:val="00216FE5"/>
    <w:rsid w:val="002B5903"/>
    <w:rsid w:val="005B6D88"/>
    <w:rsid w:val="00965FD2"/>
    <w:rsid w:val="00F2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5FD2"/>
    <w:pPr>
      <w:spacing w:after="0" w:line="240" w:lineRule="auto"/>
    </w:pPr>
  </w:style>
  <w:style w:type="character" w:styleId="a4">
    <w:name w:val="Hyperlink"/>
    <w:basedOn w:val="a0"/>
    <w:uiPriority w:val="99"/>
    <w:unhideWhenUsed/>
    <w:rsid w:val="005B6D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5FD2"/>
    <w:pPr>
      <w:spacing w:after="0" w:line="240" w:lineRule="auto"/>
    </w:pPr>
  </w:style>
  <w:style w:type="character" w:styleId="a4">
    <w:name w:val="Hyperlink"/>
    <w:basedOn w:val="a0"/>
    <w:uiPriority w:val="99"/>
    <w:unhideWhenUsed/>
    <w:rsid w:val="005B6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ru/search?mstatid=821606&amp;type=video&amp;q=%20%20&#1052;&#1050;&#1059;%20&#1056;&#1062;&#1057;&#1054;%20&#1075;%20%20&#1052;&#1086;&#1088;&#1096;&#1072;&#1085;&#1089;&#1082;&#1072;&amp;gp=821606&amp;fr=ps&amp;serp_path=%2Fvideo%2Fpreview%2F2200051832282904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2023-07-17T07:13:00Z</dcterms:created>
  <dcterms:modified xsi:type="dcterms:W3CDTF">2023-07-17T07:17:00Z</dcterms:modified>
</cp:coreProperties>
</file>